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15D" w:rsidRDefault="00DC015D" w:rsidP="00DC015D">
      <w:pPr>
        <w:spacing w:after="0" w:line="240" w:lineRule="auto"/>
        <w:jc w:val="center"/>
        <w:rPr>
          <w:rFonts w:ascii="Angsana New" w:hAnsi="Angsana New" w:cs="Angsana New"/>
          <w:b/>
          <w:bCs/>
          <w:sz w:val="72"/>
          <w:szCs w:val="72"/>
        </w:rPr>
      </w:pPr>
      <w:r>
        <w:rPr>
          <w:rFonts w:ascii="TH SarabunPSK" w:eastAsia="Cordia New" w:hAnsi="TH SarabunPSK" w:cs="TH SarabunPSK"/>
          <w:noProof/>
          <w:sz w:val="32"/>
        </w:rPr>
        <w:drawing>
          <wp:inline distT="0" distB="0" distL="0" distR="0">
            <wp:extent cx="975995" cy="1125220"/>
            <wp:effectExtent l="0" t="0" r="0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รูปภาพ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1125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 xml:space="preserve">ที่ </w:t>
      </w:r>
      <w:proofErr w:type="spellStart"/>
      <w:r>
        <w:rPr>
          <w:rFonts w:ascii="TH SarabunPSK" w:hAnsi="TH SarabunPSK" w:cs="TH SarabunPSK"/>
          <w:sz w:val="32"/>
          <w:cs/>
        </w:rPr>
        <w:t>ศธ</w:t>
      </w:r>
      <w:proofErr w:type="spellEnd"/>
      <w:r>
        <w:rPr>
          <w:rFonts w:ascii="TH SarabunPSK" w:hAnsi="TH SarabunPSK" w:cs="TH SarabunPSK"/>
          <w:sz w:val="32"/>
          <w:cs/>
        </w:rPr>
        <w:t xml:space="preserve"> ๐๔๒๒๕.๐๑๘/</w:t>
      </w:r>
      <w:r w:rsidR="008F13F7">
        <w:rPr>
          <w:rFonts w:ascii="TH SarabunPSK" w:hAnsi="TH SarabunPSK" w:cs="TH SarabunPSK" w:hint="cs"/>
          <w:sz w:val="32"/>
          <w:cs/>
        </w:rPr>
        <w:t>๑๓๙</w:t>
      </w:r>
      <w:r>
        <w:rPr>
          <w:rFonts w:ascii="TH SarabunPSK" w:hAnsi="TH SarabunPSK" w:cs="TH SarabunPSK"/>
          <w:sz w:val="32"/>
        </w:rPr>
        <w:t xml:space="preserve">   </w:t>
      </w:r>
      <w:r>
        <w:rPr>
          <w:rFonts w:ascii="TH SarabunPSK" w:hAnsi="TH SarabunPSK" w:cs="TH SarabunPSK" w:hint="cs"/>
          <w:sz w:val="32"/>
          <w:cs/>
        </w:rPr>
        <w:t xml:space="preserve">                                                       </w:t>
      </w:r>
      <w:r w:rsidR="008F13F7">
        <w:rPr>
          <w:rFonts w:ascii="TH SarabunPSK" w:hAnsi="TH SarabunPSK" w:cs="TH SarabunPSK" w:hint="cs"/>
          <w:sz w:val="32"/>
          <w:cs/>
        </w:rPr>
        <w:t xml:space="preserve">  </w:t>
      </w:r>
      <w:r>
        <w:rPr>
          <w:rFonts w:ascii="TH SarabunPSK" w:hAnsi="TH SarabunPSK" w:cs="TH SarabunPSK" w:hint="cs"/>
          <w:sz w:val="32"/>
          <w:cs/>
        </w:rPr>
        <w:t xml:space="preserve"> โรงเรียนบ้านควนประกอบ หมู่ที่ ๓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  <w:t xml:space="preserve">                    ตำบลคลองเฉลิม  อำเภอกงหรา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  <w:t xml:space="preserve">                    จังหวัดพัทลุง ๙๓๑๘๐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DC015D" w:rsidRDefault="009A1368" w:rsidP="00DC015D">
      <w:pPr>
        <w:spacing w:after="0" w:line="240" w:lineRule="auto"/>
        <w:ind w:left="3600" w:firstLine="720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 xml:space="preserve">     </w:t>
      </w:r>
      <w:r w:rsidR="008F13F7">
        <w:rPr>
          <w:rFonts w:ascii="TH SarabunPSK" w:hAnsi="TH SarabunPSK" w:cs="TH SarabunPSK" w:hint="cs"/>
          <w:sz w:val="32"/>
          <w:cs/>
        </w:rPr>
        <w:t xml:space="preserve">  </w:t>
      </w:r>
      <w:r>
        <w:rPr>
          <w:rFonts w:ascii="TH SarabunPSK" w:hAnsi="TH SarabunPSK" w:cs="TH SarabunPSK"/>
          <w:sz w:val="32"/>
          <w:cs/>
        </w:rPr>
        <w:t xml:space="preserve"> </w:t>
      </w:r>
      <w:r w:rsidR="008F13F7">
        <w:rPr>
          <w:rFonts w:ascii="TH SarabunPSK" w:hAnsi="TH SarabunPSK" w:cs="TH SarabunPSK" w:hint="cs"/>
          <w:sz w:val="32"/>
          <w:cs/>
        </w:rPr>
        <w:t>๓๐</w:t>
      </w:r>
      <w:r w:rsidR="00DC015D">
        <w:rPr>
          <w:rFonts w:ascii="TH SarabunPSK" w:hAnsi="TH SarabunPSK" w:cs="TH SarabunPSK"/>
          <w:sz w:val="32"/>
          <w:cs/>
        </w:rPr>
        <w:t xml:space="preserve">  มิถุนายน  ๒๕๕๗</w:t>
      </w:r>
    </w:p>
    <w:p w:rsidR="00DC015D" w:rsidRDefault="00DC015D" w:rsidP="00DC015D">
      <w:pPr>
        <w:spacing w:after="0" w:line="240" w:lineRule="auto"/>
        <w:ind w:left="4005"/>
        <w:rPr>
          <w:rFonts w:ascii="TH SarabunPSK" w:hAnsi="TH SarabunPSK" w:cs="TH SarabunPSK"/>
          <w:sz w:val="16"/>
          <w:szCs w:val="16"/>
        </w:rPr>
      </w:pPr>
    </w:p>
    <w:p w:rsidR="00DC015D" w:rsidRP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  <w:cs/>
        </w:rPr>
      </w:pPr>
      <w:r>
        <w:rPr>
          <w:rFonts w:ascii="TH SarabunPSK" w:hAnsi="TH SarabunPSK" w:cs="TH SarabunPSK"/>
          <w:sz w:val="32"/>
          <w:cs/>
        </w:rPr>
        <w:t>เรื่อง</w:t>
      </w:r>
      <w:r>
        <w:rPr>
          <w:rFonts w:ascii="TH SarabunPSK" w:hAnsi="TH SarabunPSK" w:cs="TH SarabunPSK"/>
          <w:sz w:val="32"/>
          <w:cs/>
        </w:rPr>
        <w:tab/>
      </w:r>
      <w:r w:rsidR="008F13F7">
        <w:rPr>
          <w:rFonts w:ascii="TH SarabunPSK" w:hAnsi="TH SarabunPSK" w:cs="TH SarabunPSK" w:hint="cs"/>
          <w:sz w:val="32"/>
          <w:cs/>
        </w:rPr>
        <w:t>ประกาศผลการคัดเลือกลูกจ้างชั่วคราว ตำแหน่งบุคลากรคณิตศาสตร์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>เรียน</w:t>
      </w:r>
      <w:r>
        <w:rPr>
          <w:rFonts w:ascii="TH SarabunPSK" w:hAnsi="TH SarabunPSK" w:cs="TH SarabunPSK"/>
          <w:sz w:val="32"/>
          <w:cs/>
        </w:rPr>
        <w:tab/>
      </w:r>
      <w:r w:rsidR="008F13F7">
        <w:rPr>
          <w:rFonts w:ascii="TH SarabunPSK" w:hAnsi="TH SarabunPSK" w:cs="TH SarabunPSK" w:hint="cs"/>
          <w:sz w:val="32"/>
          <w:cs/>
        </w:rPr>
        <w:t>ผู้อำนวยการโรงเรียนทุกโรงเรียน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 xml:space="preserve">สิ่งที่ส่งมาด้วย    </w:t>
      </w:r>
      <w:r w:rsidR="008F13F7">
        <w:rPr>
          <w:rFonts w:ascii="TH SarabunPSK" w:hAnsi="TH SarabunPSK" w:cs="TH SarabunPSK" w:hint="cs"/>
          <w:sz w:val="32"/>
          <w:cs/>
        </w:rPr>
        <w:t>ประกาศผลการคัดเลือกฯ</w:t>
      </w:r>
      <w:r w:rsidR="008F13F7">
        <w:rPr>
          <w:rFonts w:ascii="TH SarabunPSK" w:hAnsi="TH SarabunPSK" w:cs="TH SarabunPSK" w:hint="cs"/>
          <w:sz w:val="32"/>
          <w:cs/>
        </w:rPr>
        <w:tab/>
      </w:r>
      <w:r w:rsidR="008F13F7">
        <w:rPr>
          <w:rFonts w:ascii="TH SarabunPSK" w:hAnsi="TH SarabunPSK" w:cs="TH SarabunPSK" w:hint="cs"/>
          <w:sz w:val="32"/>
          <w:cs/>
        </w:rPr>
        <w:tab/>
      </w:r>
      <w:r w:rsidR="008F13F7">
        <w:rPr>
          <w:rFonts w:ascii="TH SarabunPSK" w:hAnsi="TH SarabunPSK" w:cs="TH SarabunPSK" w:hint="cs"/>
          <w:sz w:val="32"/>
          <w:cs/>
        </w:rPr>
        <w:tab/>
      </w:r>
      <w:r w:rsidR="008F13F7">
        <w:rPr>
          <w:rFonts w:ascii="TH SarabunPSK" w:hAnsi="TH SarabunPSK" w:cs="TH SarabunPSK" w:hint="cs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  <w:t>จำนวน  ๑  ฉบับ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16"/>
          <w:szCs w:val="16"/>
          <w:cs/>
        </w:rPr>
      </w:pP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 w:rsidR="008F13F7">
        <w:rPr>
          <w:rFonts w:ascii="TH SarabunPSK" w:hAnsi="TH SarabunPSK" w:cs="TH SarabunPSK" w:hint="cs"/>
          <w:sz w:val="32"/>
          <w:cs/>
        </w:rPr>
        <w:t xml:space="preserve">ตามที่โรงเรียนบ้านควนประกอบได้ประกาศรับสมัครอัตราจ้างชั่วคราว ตำแหน่งบุคลากรคณิตศาสตร์  </w:t>
      </w:r>
      <w:r>
        <w:rPr>
          <w:rFonts w:ascii="TH SarabunPSK" w:hAnsi="TH SarabunPSK" w:cs="TH SarabunPSK"/>
          <w:sz w:val="32"/>
          <w:cs/>
        </w:rPr>
        <w:t>ความละเอียดทราบแล้วนั้น</w:t>
      </w:r>
    </w:p>
    <w:p w:rsidR="00DC015D" w:rsidRDefault="00DC015D" w:rsidP="00DC015D">
      <w:pPr>
        <w:spacing w:after="0" w:line="240" w:lineRule="auto"/>
        <w:jc w:val="thaiDistribute"/>
        <w:rPr>
          <w:rFonts w:ascii="TH SarabunPSK" w:hAnsi="TH SarabunPSK" w:cs="TH SarabunPSK"/>
          <w:sz w:val="16"/>
          <w:szCs w:val="16"/>
          <w:cs/>
        </w:rPr>
      </w:pPr>
    </w:p>
    <w:p w:rsidR="009A1368" w:rsidRDefault="00DC015D" w:rsidP="00DC015D">
      <w:pPr>
        <w:spacing w:after="0" w:line="240" w:lineRule="auto"/>
        <w:jc w:val="thaiDistribute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 w:rsidR="008F13F7">
        <w:rPr>
          <w:rFonts w:ascii="TH SarabunPSK" w:hAnsi="TH SarabunPSK" w:cs="TH SarabunPSK" w:hint="cs"/>
          <w:sz w:val="32"/>
          <w:cs/>
        </w:rPr>
        <w:t>บัดนี้</w:t>
      </w:r>
      <w:r>
        <w:rPr>
          <w:rFonts w:ascii="TH SarabunPSK" w:hAnsi="TH SarabunPSK" w:cs="TH SarabunPSK"/>
          <w:sz w:val="32"/>
          <w:cs/>
        </w:rPr>
        <w:t xml:space="preserve"> </w:t>
      </w:r>
      <w:r w:rsidR="008F13F7">
        <w:rPr>
          <w:rFonts w:ascii="TH SarabunPSK" w:hAnsi="TH SarabunPSK" w:cs="TH SarabunPSK" w:hint="cs"/>
          <w:sz w:val="32"/>
          <w:cs/>
        </w:rPr>
        <w:t xml:space="preserve">การสอบคัดเลือกได้เสร็จสิ้นเป็นที่เรียบร้อยแล้ว  </w:t>
      </w:r>
      <w:r>
        <w:rPr>
          <w:rFonts w:ascii="TH SarabunPSK" w:hAnsi="TH SarabunPSK" w:cs="TH SarabunPSK"/>
          <w:sz w:val="32"/>
          <w:cs/>
        </w:rPr>
        <w:t xml:space="preserve"> </w:t>
      </w:r>
      <w:r w:rsidR="008F13F7">
        <w:rPr>
          <w:rFonts w:ascii="TH SarabunPSK" w:hAnsi="TH SarabunPSK" w:cs="TH SarabunPSK" w:hint="cs"/>
          <w:sz w:val="32"/>
          <w:cs/>
        </w:rPr>
        <w:t>รายละเอียดตามประกาศที่ส่งมาด้วยแล้ว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16"/>
          <w:szCs w:val="16"/>
          <w:cs/>
        </w:rPr>
      </w:pP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  <w:t>จึงเรียนมาเพื่อทราบ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16"/>
          <w:szCs w:val="16"/>
        </w:rPr>
      </w:pPr>
      <w:r>
        <w:rPr>
          <w:rFonts w:ascii="TH SarabunPSK" w:hAnsi="TH SarabunPSK" w:cs="TH SarabunPSK"/>
          <w:sz w:val="16"/>
          <w:szCs w:val="16"/>
          <w:cs/>
        </w:rPr>
        <w:t xml:space="preserve"> 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  <w:cs/>
        </w:rPr>
      </w:pP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  <w:t xml:space="preserve">                     ขอแสดงความนับถือ</w:t>
      </w:r>
    </w:p>
    <w:p w:rsidR="008F13F7" w:rsidRDefault="00DC015D" w:rsidP="008F13F7">
      <w:pPr>
        <w:spacing w:after="0" w:line="240" w:lineRule="auto"/>
        <w:jc w:val="center"/>
        <w:rPr>
          <w:rFonts w:ascii="TH SarabunPSK" w:hAnsi="TH SarabunPSK" w:cs="TH SarabunPSK" w:hint="cs"/>
          <w:noProof/>
          <w:sz w:val="32"/>
        </w:rPr>
      </w:pPr>
      <w:r>
        <w:rPr>
          <w:rFonts w:ascii="TH SarabunPSK" w:hAnsi="TH SarabunPSK" w:cs="TH SarabunPSK"/>
          <w:sz w:val="32"/>
        </w:rPr>
        <w:t xml:space="preserve">      </w:t>
      </w:r>
      <w:r w:rsidR="008F13F7">
        <w:rPr>
          <w:rFonts w:ascii="TH SarabunPSK" w:hAnsi="TH SarabunPSK" w:cs="TH SarabunPSK" w:hint="cs"/>
          <w:sz w:val="32"/>
          <w:cs/>
        </w:rPr>
        <w:t xml:space="preserve">                     </w:t>
      </w:r>
      <w:r>
        <w:rPr>
          <w:rFonts w:ascii="TH SarabunPSK" w:hAnsi="TH SarabunPSK" w:cs="TH SarabunPSK"/>
          <w:sz w:val="32"/>
        </w:rPr>
        <w:t xml:space="preserve"> </w:t>
      </w:r>
      <w:r w:rsidR="008F13F7" w:rsidRPr="008F13F7">
        <w:rPr>
          <w:rFonts w:asciiTheme="majorBidi" w:hAnsiTheme="majorBidi" w:cstheme="majorBidi"/>
          <w:noProof/>
          <w:sz w:val="32"/>
        </w:rPr>
        <w:drawing>
          <wp:inline distT="0" distB="0" distL="0" distR="0" wp14:anchorId="3CFD6910" wp14:editId="60B45464">
            <wp:extent cx="1333500" cy="619125"/>
            <wp:effectExtent l="0" t="0" r="0" b="9525"/>
            <wp:docPr id="4" name="รูปภาพ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TH SarabunPSK" w:hAnsi="TH SarabunPSK" w:cs="TH SarabunPSK"/>
          <w:sz w:val="32"/>
        </w:rPr>
        <w:t xml:space="preserve">                           </w:t>
      </w:r>
    </w:p>
    <w:p w:rsidR="00DC015D" w:rsidRDefault="008F13F7" w:rsidP="008F13F7">
      <w:pPr>
        <w:spacing w:after="0" w:line="240" w:lineRule="auto"/>
        <w:jc w:val="center"/>
        <w:rPr>
          <w:rFonts w:ascii="TH SarabunPSK" w:hAnsi="TH SarabunPSK" w:cs="TH SarabunPSK"/>
          <w:noProof/>
          <w:sz w:val="32"/>
        </w:rPr>
      </w:pPr>
      <w:r>
        <w:rPr>
          <w:rFonts w:ascii="TH SarabunPSK" w:hAnsi="TH SarabunPSK" w:cs="TH SarabunPSK" w:hint="cs"/>
          <w:noProof/>
          <w:sz w:val="32"/>
          <w:cs/>
        </w:rPr>
        <w:t xml:space="preserve">                    </w:t>
      </w:r>
      <w:r w:rsidR="00DC015D">
        <w:rPr>
          <w:rFonts w:ascii="TH SarabunPSK" w:hAnsi="TH SarabunPSK" w:cs="TH SarabunPSK"/>
          <w:sz w:val="32"/>
          <w:cs/>
        </w:rPr>
        <w:t xml:space="preserve">        (นายสมหมาย  เชื่อมใจ)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</w:r>
      <w:r>
        <w:rPr>
          <w:rFonts w:ascii="TH SarabunPSK" w:hAnsi="TH SarabunPSK" w:cs="TH SarabunPSK"/>
          <w:sz w:val="32"/>
          <w:cs/>
        </w:rPr>
        <w:tab/>
        <w:t>ผู้อำนวยการโรงเรียนบ้านควนประกอบ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  <w:cs/>
        </w:rPr>
      </w:pPr>
      <w:r>
        <w:rPr>
          <w:rFonts w:ascii="TH SarabunPSK" w:hAnsi="TH SarabunPSK" w:cs="TH SarabunPSK"/>
          <w:sz w:val="32"/>
          <w:cs/>
        </w:rPr>
        <w:t>กลุ่มงาน</w:t>
      </w:r>
      <w:r>
        <w:rPr>
          <w:rFonts w:ascii="TH SarabunPSK" w:hAnsi="TH SarabunPSK" w:cs="TH SarabunPSK" w:hint="cs"/>
          <w:sz w:val="32"/>
          <w:cs/>
        </w:rPr>
        <w:t>บริหาร</w:t>
      </w:r>
      <w:r w:rsidR="008F13F7">
        <w:rPr>
          <w:rFonts w:ascii="TH SarabunPSK" w:hAnsi="TH SarabunPSK" w:cs="TH SarabunPSK" w:hint="cs"/>
          <w:sz w:val="32"/>
          <w:cs/>
        </w:rPr>
        <w:t>งานบุคคล</w:t>
      </w:r>
    </w:p>
    <w:p w:rsidR="00DC015D" w:rsidRDefault="00DC015D" w:rsidP="00DC015D">
      <w:pPr>
        <w:spacing w:after="0" w:line="240" w:lineRule="auto"/>
        <w:rPr>
          <w:rFonts w:ascii="TH SarabunPSK" w:hAnsi="TH SarabunPSK" w:cs="TH SarabunPSK"/>
          <w:sz w:val="32"/>
        </w:rPr>
      </w:pPr>
      <w:r>
        <w:rPr>
          <w:rFonts w:ascii="TH SarabunPSK" w:hAnsi="TH SarabunPSK" w:cs="TH SarabunPSK"/>
          <w:sz w:val="32"/>
          <w:cs/>
        </w:rPr>
        <w:t>โทร.๐-๗๔๖๕-๐๐๐๕</w:t>
      </w:r>
    </w:p>
    <w:p w:rsidR="00DC015D" w:rsidRDefault="00DC015D" w:rsidP="00DC015D">
      <w:pPr>
        <w:spacing w:after="0" w:line="240" w:lineRule="auto"/>
        <w:rPr>
          <w:rFonts w:ascii="Angsana New" w:hAnsi="Angsana New" w:cs="Angsana New" w:hint="cs"/>
          <w:b/>
          <w:bCs/>
          <w:sz w:val="40"/>
          <w:szCs w:val="40"/>
        </w:rPr>
      </w:pPr>
    </w:p>
    <w:p w:rsidR="008F13F7" w:rsidRDefault="008F13F7" w:rsidP="00DC015D">
      <w:pPr>
        <w:spacing w:after="0" w:line="240" w:lineRule="auto"/>
        <w:rPr>
          <w:rFonts w:ascii="Angsana New" w:hAnsi="Angsana New" w:cs="Angsana New" w:hint="cs"/>
          <w:b/>
          <w:bCs/>
          <w:sz w:val="40"/>
          <w:szCs w:val="40"/>
        </w:rPr>
      </w:pPr>
    </w:p>
    <w:p w:rsidR="008F13F7" w:rsidRDefault="008F13F7" w:rsidP="00DC015D">
      <w:pPr>
        <w:spacing w:after="0" w:line="240" w:lineRule="auto"/>
        <w:rPr>
          <w:rFonts w:ascii="Angsana New" w:hAnsi="Angsana New" w:cs="Angsana New" w:hint="cs"/>
          <w:b/>
          <w:bCs/>
          <w:sz w:val="40"/>
          <w:szCs w:val="40"/>
        </w:rPr>
      </w:pPr>
    </w:p>
    <w:p w:rsidR="008F13F7" w:rsidRDefault="008F13F7" w:rsidP="008F13F7">
      <w:pPr>
        <w:spacing w:after="0" w:line="240" w:lineRule="auto"/>
        <w:rPr>
          <w:sz w:val="32"/>
        </w:rPr>
      </w:pPr>
    </w:p>
    <w:p w:rsidR="008F13F7" w:rsidRDefault="008F13F7" w:rsidP="008F13F7">
      <w:pPr>
        <w:spacing w:after="0" w:line="240" w:lineRule="auto"/>
        <w:rPr>
          <w:sz w:val="32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4A33615" wp14:editId="445EA3FD">
            <wp:simplePos x="0" y="0"/>
            <wp:positionH relativeFrom="column">
              <wp:posOffset>2400300</wp:posOffset>
            </wp:positionH>
            <wp:positionV relativeFrom="paragraph">
              <wp:posOffset>-114300</wp:posOffset>
            </wp:positionV>
            <wp:extent cx="902335" cy="967105"/>
            <wp:effectExtent l="0" t="0" r="0" b="4445"/>
            <wp:wrapNone/>
            <wp:docPr id="2" name="รูปภาพ 2" descr="KRU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U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2335" cy="967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13F7" w:rsidRDefault="008F13F7" w:rsidP="008F13F7">
      <w:pPr>
        <w:spacing w:after="0" w:line="240" w:lineRule="auto"/>
        <w:ind w:left="360"/>
        <w:jc w:val="center"/>
      </w:pPr>
    </w:p>
    <w:p w:rsidR="008F13F7" w:rsidRPr="008F13F7" w:rsidRDefault="008F13F7" w:rsidP="008F13F7">
      <w:pPr>
        <w:spacing w:after="0" w:line="240" w:lineRule="auto"/>
        <w:rPr>
          <w:rFonts w:asciiTheme="majorBidi" w:hAnsiTheme="majorBidi" w:cstheme="majorBidi"/>
          <w:b/>
          <w:bCs/>
          <w:sz w:val="32"/>
        </w:rPr>
      </w:pPr>
    </w:p>
    <w:p w:rsidR="008F13F7" w:rsidRPr="008F13F7" w:rsidRDefault="008F13F7" w:rsidP="008F13F7">
      <w:pPr>
        <w:spacing w:after="0" w:line="240" w:lineRule="auto"/>
        <w:ind w:left="2160" w:firstLine="720"/>
        <w:rPr>
          <w:rFonts w:asciiTheme="majorBidi" w:hAnsiTheme="majorBidi" w:cstheme="majorBidi"/>
          <w:b/>
          <w:bCs/>
          <w:sz w:val="32"/>
        </w:rPr>
      </w:pPr>
    </w:p>
    <w:p w:rsidR="008F13F7" w:rsidRPr="008F13F7" w:rsidRDefault="008F13F7" w:rsidP="008F13F7">
      <w:pPr>
        <w:spacing w:after="0" w:line="240" w:lineRule="auto"/>
        <w:ind w:left="2160" w:firstLine="720"/>
        <w:rPr>
          <w:rFonts w:asciiTheme="majorBidi" w:hAnsiTheme="majorBidi" w:cstheme="majorBidi"/>
          <w:b/>
          <w:bCs/>
          <w:sz w:val="32"/>
        </w:rPr>
      </w:pPr>
      <w:r w:rsidRPr="008F13F7">
        <w:rPr>
          <w:rFonts w:asciiTheme="majorBidi" w:hAnsiTheme="majorBidi" w:cstheme="majorBidi"/>
          <w:b/>
          <w:bCs/>
          <w:sz w:val="32"/>
          <w:cs/>
        </w:rPr>
        <w:t xml:space="preserve">   ประกาศโรงเรียนบ้านควนประกอบ</w:t>
      </w:r>
    </w:p>
    <w:p w:rsidR="008F13F7" w:rsidRPr="008F13F7" w:rsidRDefault="008F13F7" w:rsidP="008F13F7">
      <w:pPr>
        <w:spacing w:after="0" w:line="240" w:lineRule="auto"/>
        <w:rPr>
          <w:rFonts w:asciiTheme="majorBidi" w:hAnsiTheme="majorBidi" w:cstheme="majorBidi"/>
          <w:b/>
          <w:bCs/>
          <w:sz w:val="32"/>
          <w:cs/>
        </w:rPr>
      </w:pPr>
      <w:r w:rsidRPr="008F13F7">
        <w:rPr>
          <w:rFonts w:asciiTheme="majorBidi" w:hAnsiTheme="majorBidi" w:cstheme="majorBidi"/>
          <w:b/>
          <w:bCs/>
          <w:sz w:val="32"/>
          <w:cs/>
        </w:rPr>
        <w:t xml:space="preserve">                    </w:t>
      </w:r>
      <w:r w:rsidRPr="008F13F7">
        <w:rPr>
          <w:rFonts w:asciiTheme="majorBidi" w:hAnsiTheme="majorBidi" w:cstheme="majorBidi"/>
          <w:b/>
          <w:bCs/>
          <w:sz w:val="32"/>
          <w:cs/>
        </w:rPr>
        <w:t xml:space="preserve"> เรื่อง  ประกาศผลการคัดเลือกลูกจ้างชั่วคราว</w:t>
      </w:r>
      <w:r w:rsidRPr="008F13F7">
        <w:rPr>
          <w:rFonts w:asciiTheme="majorBidi" w:hAnsiTheme="majorBidi" w:cstheme="majorBidi"/>
          <w:b/>
          <w:bCs/>
          <w:sz w:val="32"/>
        </w:rPr>
        <w:t xml:space="preserve"> </w:t>
      </w:r>
      <w:r w:rsidRPr="008F13F7">
        <w:rPr>
          <w:rFonts w:asciiTheme="majorBidi" w:hAnsiTheme="majorBidi" w:cstheme="majorBidi"/>
          <w:b/>
          <w:bCs/>
          <w:sz w:val="32"/>
          <w:cs/>
        </w:rPr>
        <w:t>ตำแหน่งบุคลากรทางคณิตศาสตร์</w:t>
      </w:r>
    </w:p>
    <w:p w:rsidR="008F13F7" w:rsidRPr="008F13F7" w:rsidRDefault="008F13F7" w:rsidP="008F13F7">
      <w:pPr>
        <w:spacing w:after="0" w:line="240" w:lineRule="auto"/>
        <w:ind w:left="360"/>
        <w:jc w:val="center"/>
        <w:rPr>
          <w:rFonts w:asciiTheme="majorBidi" w:hAnsiTheme="majorBidi" w:cstheme="majorBidi"/>
          <w:b/>
          <w:bCs/>
          <w:sz w:val="32"/>
        </w:rPr>
      </w:pPr>
    </w:p>
    <w:p w:rsidR="008F13F7" w:rsidRDefault="008F13F7" w:rsidP="008F13F7">
      <w:pPr>
        <w:spacing w:after="0" w:line="240" w:lineRule="auto"/>
        <w:ind w:left="360"/>
        <w:rPr>
          <w:rFonts w:asciiTheme="majorBidi" w:hAnsiTheme="majorBidi" w:cstheme="majorBidi" w:hint="cs"/>
          <w:sz w:val="32"/>
        </w:rPr>
      </w:pPr>
      <w:r w:rsidRPr="008F13F7">
        <w:rPr>
          <w:rFonts w:asciiTheme="majorBidi" w:hAnsiTheme="majorBidi" w:cstheme="majorBidi"/>
          <w:b/>
          <w:bCs/>
          <w:sz w:val="32"/>
          <w:cs/>
        </w:rPr>
        <w:tab/>
        <w:t xml:space="preserve">           </w:t>
      </w:r>
      <w:r w:rsidRPr="008F13F7">
        <w:rPr>
          <w:rFonts w:asciiTheme="majorBidi" w:hAnsiTheme="majorBidi" w:cstheme="majorBidi"/>
          <w:sz w:val="32"/>
          <w:cs/>
        </w:rPr>
        <w:t xml:space="preserve">ตามประกาศโรงเรียนบ้านควนประกอบ การรับสมัครบุคคลทั่วไปเพื่อคัดเลือก เป็นลูกจ้างชั่วคราว ตำแหน่งบุคลากรคณิตศาสตร์  จำนวน  1  อัตรา  ลงวันที่   </w:t>
      </w:r>
      <w:r w:rsidRPr="008F13F7">
        <w:rPr>
          <w:rFonts w:asciiTheme="majorBidi" w:hAnsiTheme="majorBidi" w:cstheme="majorBidi"/>
          <w:sz w:val="32"/>
        </w:rPr>
        <w:t xml:space="preserve">19    </w:t>
      </w:r>
      <w:r w:rsidRPr="008F13F7">
        <w:rPr>
          <w:rFonts w:asciiTheme="majorBidi" w:hAnsiTheme="majorBidi" w:cstheme="majorBidi"/>
          <w:sz w:val="32"/>
          <w:cs/>
        </w:rPr>
        <w:t xml:space="preserve">มิถุนายน  2557   โดยรับสมัครตั้งแต่วันที่ </w:t>
      </w:r>
    </w:p>
    <w:p w:rsidR="008F13F7" w:rsidRPr="008F13F7" w:rsidRDefault="008F13F7" w:rsidP="008F13F7">
      <w:pPr>
        <w:spacing w:after="0" w:line="240" w:lineRule="auto"/>
        <w:ind w:left="360"/>
        <w:rPr>
          <w:rFonts w:asciiTheme="majorBidi" w:hAnsiTheme="majorBidi" w:cstheme="majorBidi"/>
          <w:sz w:val="32"/>
        </w:rPr>
      </w:pPr>
      <w:r w:rsidRPr="008F13F7">
        <w:rPr>
          <w:rFonts w:asciiTheme="majorBidi" w:hAnsiTheme="majorBidi" w:cstheme="majorBidi"/>
          <w:sz w:val="32"/>
          <w:cs/>
        </w:rPr>
        <w:t xml:space="preserve"> </w:t>
      </w:r>
      <w:r w:rsidRPr="008F13F7">
        <w:rPr>
          <w:rFonts w:asciiTheme="majorBidi" w:hAnsiTheme="majorBidi" w:cstheme="majorBidi"/>
          <w:sz w:val="32"/>
        </w:rPr>
        <w:t>2</w:t>
      </w:r>
      <w:r w:rsidRPr="008F13F7">
        <w:rPr>
          <w:rFonts w:asciiTheme="majorBidi" w:hAnsiTheme="majorBidi" w:cstheme="majorBidi"/>
          <w:sz w:val="32"/>
          <w:cs/>
        </w:rPr>
        <w:t xml:space="preserve">3   มิถุนายน   2557   </w:t>
      </w:r>
      <w:proofErr w:type="gramStart"/>
      <w:r w:rsidRPr="008F13F7">
        <w:rPr>
          <w:rFonts w:asciiTheme="majorBidi" w:hAnsiTheme="majorBidi" w:cstheme="majorBidi"/>
          <w:sz w:val="32"/>
          <w:cs/>
        </w:rPr>
        <w:t xml:space="preserve">ถึงวันที่  </w:t>
      </w:r>
      <w:r w:rsidRPr="008F13F7">
        <w:rPr>
          <w:rFonts w:asciiTheme="majorBidi" w:hAnsiTheme="majorBidi" w:cstheme="majorBidi"/>
          <w:sz w:val="32"/>
        </w:rPr>
        <w:t>2</w:t>
      </w:r>
      <w:r w:rsidRPr="008F13F7">
        <w:rPr>
          <w:rFonts w:asciiTheme="majorBidi" w:hAnsiTheme="majorBidi" w:cstheme="majorBidi"/>
          <w:sz w:val="32"/>
          <w:cs/>
        </w:rPr>
        <w:t>6</w:t>
      </w:r>
      <w:proofErr w:type="gramEnd"/>
      <w:r w:rsidRPr="008F13F7">
        <w:rPr>
          <w:rFonts w:asciiTheme="majorBidi" w:hAnsiTheme="majorBidi" w:cstheme="majorBidi"/>
          <w:sz w:val="32"/>
          <w:cs/>
        </w:rPr>
        <w:t xml:space="preserve">   มิถุนายน   2557   และได้สอบคัดเลือกในวันที่ 30 มิถุนายน 2557   นั้น</w:t>
      </w:r>
      <w:r w:rsidRPr="008F13F7">
        <w:rPr>
          <w:rFonts w:asciiTheme="majorBidi" w:hAnsiTheme="majorBidi" w:cstheme="majorBidi"/>
          <w:sz w:val="32"/>
        </w:rPr>
        <w:t xml:space="preserve">  </w:t>
      </w:r>
      <w:r w:rsidRPr="008F13F7">
        <w:rPr>
          <w:rFonts w:asciiTheme="majorBidi" w:hAnsiTheme="majorBidi" w:cstheme="majorBidi"/>
          <w:sz w:val="32"/>
          <w:cs/>
        </w:rPr>
        <w:t xml:space="preserve">  </w:t>
      </w:r>
    </w:p>
    <w:p w:rsidR="008F13F7" w:rsidRPr="008F13F7" w:rsidRDefault="008F13F7" w:rsidP="008F13F7">
      <w:pPr>
        <w:spacing w:after="0" w:line="240" w:lineRule="auto"/>
        <w:ind w:left="360"/>
        <w:rPr>
          <w:rFonts w:asciiTheme="majorBidi" w:hAnsiTheme="majorBidi" w:cstheme="majorBidi"/>
          <w:sz w:val="32"/>
        </w:rPr>
      </w:pPr>
      <w:r w:rsidRPr="008F13F7">
        <w:rPr>
          <w:rFonts w:asciiTheme="majorBidi" w:hAnsiTheme="majorBidi" w:cstheme="majorBidi"/>
          <w:sz w:val="32"/>
          <w:cs/>
        </w:rPr>
        <w:t xml:space="preserve">              </w:t>
      </w:r>
      <w:r w:rsidRPr="008F13F7">
        <w:rPr>
          <w:rFonts w:asciiTheme="majorBidi" w:hAnsiTheme="majorBidi" w:cstheme="majorBidi"/>
          <w:sz w:val="32"/>
          <w:cs/>
        </w:rPr>
        <w:t>บัดนี้การสอบคัดเลือกได้สิ้นสุดลง  ปรากฏว่าไม่มีผู้ผ่านเกณฑ์การคัดเลือกเนื่องจากตามหลักเกณฑ์การตัดสินผู้ที่ถือว่าเป็นผู้ผ่านการคัดเลือกจะต้องเป็นผู้ที่ได้คะแนนในการทดสอบความรู้ความสามารถในแต่ละภาค ไม่ต่ำกว่าร้อยละ 60</w:t>
      </w:r>
    </w:p>
    <w:p w:rsidR="008F13F7" w:rsidRDefault="008F13F7" w:rsidP="008F13F7">
      <w:pPr>
        <w:spacing w:after="0" w:line="240" w:lineRule="auto"/>
        <w:ind w:left="360"/>
        <w:rPr>
          <w:rFonts w:asciiTheme="majorBidi" w:hAnsiTheme="majorBidi" w:cstheme="majorBidi" w:hint="cs"/>
          <w:sz w:val="16"/>
          <w:szCs w:val="16"/>
        </w:rPr>
      </w:pPr>
      <w:r w:rsidRPr="008F13F7">
        <w:rPr>
          <w:rFonts w:asciiTheme="majorBidi" w:hAnsiTheme="majorBidi" w:cstheme="majorBidi"/>
          <w:sz w:val="32"/>
          <w:cs/>
        </w:rPr>
        <w:tab/>
        <w:t xml:space="preserve">         </w:t>
      </w:r>
      <w:r w:rsidRPr="008F13F7">
        <w:rPr>
          <w:rFonts w:asciiTheme="majorBidi" w:hAnsiTheme="majorBidi" w:cstheme="majorBidi"/>
          <w:sz w:val="32"/>
          <w:cs/>
        </w:rPr>
        <w:t xml:space="preserve"> </w:t>
      </w:r>
    </w:p>
    <w:p w:rsidR="008F13F7" w:rsidRPr="008F13F7" w:rsidRDefault="008F13F7" w:rsidP="008F13F7">
      <w:pPr>
        <w:spacing w:after="0" w:line="240" w:lineRule="auto"/>
        <w:ind w:left="1080" w:firstLine="360"/>
        <w:rPr>
          <w:rFonts w:asciiTheme="majorBidi" w:hAnsiTheme="majorBidi" w:cstheme="majorBidi"/>
          <w:sz w:val="32"/>
        </w:rPr>
      </w:pPr>
      <w:r>
        <w:rPr>
          <w:rFonts w:asciiTheme="majorBidi" w:hAnsiTheme="majorBidi" w:cstheme="majorBidi" w:hint="cs"/>
          <w:sz w:val="16"/>
          <w:szCs w:val="16"/>
          <w:cs/>
        </w:rPr>
        <w:t xml:space="preserve">   </w:t>
      </w:r>
      <w:r>
        <w:rPr>
          <w:rFonts w:asciiTheme="majorBidi" w:hAnsiTheme="majorBidi" w:cstheme="majorBidi" w:hint="cs"/>
          <w:sz w:val="16"/>
          <w:szCs w:val="16"/>
          <w:cs/>
        </w:rPr>
        <w:tab/>
        <w:t xml:space="preserve"> </w:t>
      </w:r>
      <w:r w:rsidRPr="008F13F7">
        <w:rPr>
          <w:rFonts w:asciiTheme="majorBidi" w:hAnsiTheme="majorBidi" w:cstheme="majorBidi"/>
          <w:sz w:val="32"/>
          <w:cs/>
        </w:rPr>
        <w:t xml:space="preserve">   </w:t>
      </w:r>
      <w:r w:rsidRPr="008F13F7">
        <w:rPr>
          <w:rFonts w:asciiTheme="majorBidi" w:hAnsiTheme="majorBidi" w:cstheme="majorBidi"/>
          <w:sz w:val="32"/>
          <w:cs/>
        </w:rPr>
        <w:t>ประกาศ  ณ  วันที่   30  มิถุนายน  พ.ศ.2557</w:t>
      </w:r>
      <w:r w:rsidRPr="008F13F7">
        <w:rPr>
          <w:rFonts w:asciiTheme="majorBidi" w:hAnsiTheme="majorBidi" w:cstheme="majorBidi"/>
          <w:sz w:val="32"/>
        </w:rPr>
        <w:t xml:space="preserve">                                </w:t>
      </w:r>
    </w:p>
    <w:p w:rsidR="008F13F7" w:rsidRPr="008F13F7" w:rsidRDefault="008F13F7" w:rsidP="008F13F7">
      <w:pPr>
        <w:spacing w:after="0" w:line="240" w:lineRule="auto"/>
        <w:rPr>
          <w:rFonts w:asciiTheme="majorBidi" w:hAnsiTheme="majorBidi" w:cstheme="majorBidi"/>
          <w:sz w:val="32"/>
        </w:rPr>
      </w:pPr>
      <w:r w:rsidRPr="008F13F7">
        <w:rPr>
          <w:rFonts w:asciiTheme="majorBidi" w:hAnsiTheme="majorBidi" w:cstheme="majorBidi"/>
          <w:sz w:val="32"/>
        </w:rPr>
        <w:t xml:space="preserve">   </w:t>
      </w:r>
      <w:r w:rsidRPr="008F13F7">
        <w:rPr>
          <w:rFonts w:asciiTheme="majorBidi" w:hAnsiTheme="majorBidi" w:cstheme="majorBidi"/>
        </w:rPr>
        <w:t xml:space="preserve">                                                    </w:t>
      </w:r>
    </w:p>
    <w:p w:rsidR="008F13F7" w:rsidRPr="008F13F7" w:rsidRDefault="008F13F7" w:rsidP="008F13F7">
      <w:pPr>
        <w:spacing w:after="0" w:line="240" w:lineRule="auto"/>
        <w:rPr>
          <w:rFonts w:asciiTheme="majorBidi" w:hAnsiTheme="majorBidi" w:cstheme="majorBidi"/>
          <w:sz w:val="32"/>
        </w:rPr>
      </w:pPr>
      <w:r w:rsidRPr="008F13F7">
        <w:rPr>
          <w:rFonts w:asciiTheme="majorBidi" w:hAnsiTheme="majorBidi" w:cstheme="majorBidi"/>
          <w:sz w:val="32"/>
          <w:cs/>
        </w:rPr>
        <w:t xml:space="preserve">                            </w:t>
      </w:r>
      <w:r w:rsidRPr="008F13F7">
        <w:rPr>
          <w:rFonts w:asciiTheme="majorBidi" w:hAnsiTheme="majorBidi" w:cstheme="majorBidi"/>
          <w:sz w:val="32"/>
          <w:cs/>
        </w:rPr>
        <w:t xml:space="preserve">                         </w:t>
      </w:r>
      <w:r>
        <w:rPr>
          <w:rFonts w:asciiTheme="majorBidi" w:hAnsiTheme="majorBidi" w:cstheme="majorBidi" w:hint="cs"/>
          <w:sz w:val="32"/>
          <w:cs/>
        </w:rPr>
        <w:tab/>
      </w:r>
      <w:r w:rsidRPr="008F13F7">
        <w:rPr>
          <w:rFonts w:asciiTheme="majorBidi" w:hAnsiTheme="majorBidi" w:cstheme="majorBidi"/>
          <w:sz w:val="32"/>
          <w:cs/>
        </w:rPr>
        <w:t xml:space="preserve">     </w:t>
      </w:r>
      <w:r w:rsidRPr="008F13F7">
        <w:rPr>
          <w:rFonts w:asciiTheme="majorBidi" w:hAnsiTheme="majorBidi" w:cstheme="majorBidi"/>
          <w:sz w:val="32"/>
          <w:cs/>
        </w:rPr>
        <w:t xml:space="preserve">     </w:t>
      </w:r>
      <w:r w:rsidRPr="008F13F7">
        <w:rPr>
          <w:rFonts w:asciiTheme="majorBidi" w:hAnsiTheme="majorBidi" w:cstheme="majorBidi"/>
          <w:noProof/>
          <w:sz w:val="32"/>
        </w:rPr>
        <w:drawing>
          <wp:inline distT="0" distB="0" distL="0" distR="0" wp14:anchorId="066F41E6" wp14:editId="753FBF90">
            <wp:extent cx="1333500" cy="619125"/>
            <wp:effectExtent l="0" t="0" r="0" b="9525"/>
            <wp:docPr id="3" name="รูปภาพ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F13F7" w:rsidRPr="008F13F7" w:rsidRDefault="008F13F7" w:rsidP="008F13F7">
      <w:pPr>
        <w:spacing w:after="0" w:line="240" w:lineRule="auto"/>
        <w:rPr>
          <w:rFonts w:asciiTheme="majorBidi" w:hAnsiTheme="majorBidi" w:cstheme="majorBidi"/>
          <w:sz w:val="32"/>
        </w:rPr>
      </w:pPr>
      <w:r w:rsidRPr="008F13F7">
        <w:rPr>
          <w:rFonts w:asciiTheme="majorBidi" w:hAnsiTheme="majorBidi" w:cstheme="majorBidi"/>
          <w:sz w:val="32"/>
          <w:cs/>
        </w:rPr>
        <w:t xml:space="preserve">                                 </w:t>
      </w:r>
      <w:r w:rsidRPr="008F13F7">
        <w:rPr>
          <w:rFonts w:asciiTheme="majorBidi" w:hAnsiTheme="majorBidi" w:cstheme="majorBidi"/>
          <w:sz w:val="32"/>
          <w:cs/>
        </w:rPr>
        <w:t xml:space="preserve">                     </w:t>
      </w:r>
      <w:r>
        <w:rPr>
          <w:rFonts w:asciiTheme="majorBidi" w:hAnsiTheme="majorBidi" w:cstheme="majorBidi" w:hint="cs"/>
          <w:sz w:val="32"/>
          <w:cs/>
        </w:rPr>
        <w:t xml:space="preserve">   </w:t>
      </w:r>
      <w:r w:rsidRPr="008F13F7">
        <w:rPr>
          <w:rFonts w:asciiTheme="majorBidi" w:hAnsiTheme="majorBidi" w:cstheme="majorBidi"/>
          <w:sz w:val="32"/>
          <w:cs/>
        </w:rPr>
        <w:t xml:space="preserve">    </w:t>
      </w:r>
      <w:r>
        <w:rPr>
          <w:rFonts w:asciiTheme="majorBidi" w:hAnsiTheme="majorBidi" w:cstheme="majorBidi" w:hint="cs"/>
          <w:sz w:val="32"/>
          <w:cs/>
        </w:rPr>
        <w:t xml:space="preserve"> </w:t>
      </w:r>
      <w:r w:rsidRPr="008F13F7">
        <w:rPr>
          <w:rFonts w:asciiTheme="majorBidi" w:hAnsiTheme="majorBidi" w:cstheme="majorBidi"/>
          <w:sz w:val="32"/>
          <w:cs/>
        </w:rPr>
        <w:t xml:space="preserve">  </w:t>
      </w:r>
      <w:r w:rsidRPr="008F13F7">
        <w:rPr>
          <w:rFonts w:asciiTheme="majorBidi" w:hAnsiTheme="majorBidi" w:cstheme="majorBidi"/>
          <w:sz w:val="32"/>
          <w:cs/>
        </w:rPr>
        <w:t xml:space="preserve">  (นายสมหมาย    เชื่อมใจ)</w:t>
      </w:r>
    </w:p>
    <w:p w:rsidR="008F13F7" w:rsidRPr="008F13F7" w:rsidRDefault="008F13F7" w:rsidP="008F13F7">
      <w:pPr>
        <w:spacing w:after="0" w:line="240" w:lineRule="auto"/>
        <w:rPr>
          <w:rFonts w:asciiTheme="majorBidi" w:hAnsiTheme="majorBidi" w:cstheme="majorBidi"/>
          <w:sz w:val="32"/>
        </w:rPr>
      </w:pPr>
      <w:r w:rsidRPr="008F13F7">
        <w:rPr>
          <w:rFonts w:asciiTheme="majorBidi" w:hAnsiTheme="majorBidi" w:cstheme="majorBidi"/>
          <w:sz w:val="32"/>
          <w:cs/>
        </w:rPr>
        <w:tab/>
      </w:r>
      <w:r w:rsidRPr="008F13F7">
        <w:rPr>
          <w:rFonts w:asciiTheme="majorBidi" w:hAnsiTheme="majorBidi" w:cstheme="majorBidi"/>
          <w:sz w:val="32"/>
          <w:cs/>
        </w:rPr>
        <w:tab/>
      </w:r>
      <w:r w:rsidRPr="008F13F7">
        <w:rPr>
          <w:rFonts w:asciiTheme="majorBidi" w:hAnsiTheme="majorBidi" w:cstheme="majorBidi"/>
          <w:sz w:val="32"/>
          <w:cs/>
        </w:rPr>
        <w:tab/>
        <w:t xml:space="preserve">       </w:t>
      </w:r>
      <w:r>
        <w:rPr>
          <w:rFonts w:asciiTheme="majorBidi" w:hAnsiTheme="majorBidi" w:cstheme="majorBidi" w:hint="cs"/>
          <w:sz w:val="32"/>
          <w:cs/>
        </w:rPr>
        <w:t xml:space="preserve">  </w:t>
      </w:r>
      <w:bookmarkStart w:id="0" w:name="_GoBack"/>
      <w:bookmarkEnd w:id="0"/>
      <w:r w:rsidRPr="008F13F7">
        <w:rPr>
          <w:rFonts w:asciiTheme="majorBidi" w:hAnsiTheme="majorBidi" w:cstheme="majorBidi"/>
          <w:sz w:val="32"/>
          <w:cs/>
        </w:rPr>
        <w:t xml:space="preserve"> </w:t>
      </w:r>
      <w:r>
        <w:rPr>
          <w:rFonts w:asciiTheme="majorBidi" w:hAnsiTheme="majorBidi" w:cstheme="majorBidi"/>
          <w:sz w:val="32"/>
          <w:cs/>
        </w:rPr>
        <w:t xml:space="preserve">  </w:t>
      </w:r>
      <w:r w:rsidRPr="008F13F7">
        <w:rPr>
          <w:rFonts w:asciiTheme="majorBidi" w:hAnsiTheme="majorBidi" w:cstheme="majorBidi"/>
          <w:sz w:val="32"/>
          <w:cs/>
        </w:rPr>
        <w:t xml:space="preserve">  ผู้อำนวยการโรงเรียนบ้านควนประกอบ</w:t>
      </w:r>
    </w:p>
    <w:p w:rsidR="008F13F7" w:rsidRDefault="008F13F7" w:rsidP="008F13F7">
      <w:pPr>
        <w:ind w:left="360"/>
        <w:jc w:val="center"/>
        <w:rPr>
          <w:rFonts w:ascii="Angsana New" w:hAnsi="Angsana New"/>
          <w:sz w:val="32"/>
          <w:cs/>
        </w:rPr>
      </w:pPr>
    </w:p>
    <w:p w:rsidR="008F13F7" w:rsidRPr="00FC3F79" w:rsidRDefault="008F13F7" w:rsidP="008F13F7"/>
    <w:p w:rsidR="008F13F7" w:rsidRDefault="008F13F7" w:rsidP="00DC015D">
      <w:pPr>
        <w:spacing w:after="0" w:line="240" w:lineRule="auto"/>
        <w:rPr>
          <w:rFonts w:ascii="Angsana New" w:hAnsi="Angsana New" w:cs="Angsana New"/>
          <w:b/>
          <w:bCs/>
          <w:sz w:val="40"/>
          <w:szCs w:val="40"/>
        </w:rPr>
      </w:pPr>
    </w:p>
    <w:sectPr w:rsidR="008F13F7" w:rsidSect="009A1368"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 New">
    <w:altName w:val="Times New Roman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5D"/>
    <w:rsid w:val="002866F4"/>
    <w:rsid w:val="008F13F7"/>
    <w:rsid w:val="009A1368"/>
    <w:rsid w:val="00AE1776"/>
    <w:rsid w:val="00DC0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5D"/>
    <w:rPr>
      <w:rFonts w:ascii="TH Sarabun New" w:eastAsia="Calibri" w:hAnsi="TH Sarabun New" w:cs="TH Sarabun New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15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C015D"/>
    <w:rPr>
      <w:rFonts w:ascii="Tahoma" w:eastAsia="Calibri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15D"/>
    <w:rPr>
      <w:rFonts w:ascii="TH Sarabun New" w:eastAsia="Calibri" w:hAnsi="TH Sarabun New" w:cs="TH Sarabun New"/>
      <w:sz w:val="24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015D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DC015D"/>
    <w:rPr>
      <w:rFonts w:ascii="Tahoma" w:eastAsia="Calibri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76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2014-06-24T01:58:00Z</cp:lastPrinted>
  <dcterms:created xsi:type="dcterms:W3CDTF">2014-06-16T07:41:00Z</dcterms:created>
  <dcterms:modified xsi:type="dcterms:W3CDTF">2014-06-30T10:02:00Z</dcterms:modified>
</cp:coreProperties>
</file>